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5EB6" w:rsidRDefault="00A15EB6">
      <w:r>
        <w:t xml:space="preserve">Partire 1.2 e 1.4.1 (sito web e migrazione </w:t>
      </w:r>
      <w:proofErr w:type="spellStart"/>
      <w:r>
        <w:t>cloud</w:t>
      </w:r>
      <w:proofErr w:type="spellEnd"/>
      <w:r>
        <w:t xml:space="preserve">) </w:t>
      </w:r>
    </w:p>
    <w:p w:rsidR="001520CE" w:rsidRDefault="001520CE" w:rsidP="001520CE">
      <w:r>
        <w:t>Sul portale, c</w:t>
      </w:r>
      <w:r>
        <w:t xml:space="preserve">onfermare che tutti i servizi non sono critici per standard di sicurezza. </w:t>
      </w:r>
    </w:p>
    <w:p w:rsidR="001520CE" w:rsidRDefault="001520CE">
      <w:pPr>
        <w:rPr>
          <w:b/>
        </w:rPr>
      </w:pPr>
    </w:p>
    <w:p w:rsidR="001520CE" w:rsidRDefault="001520CE">
      <w:pPr>
        <w:rPr>
          <w:b/>
        </w:rPr>
      </w:pPr>
    </w:p>
    <w:p w:rsidR="00A15EB6" w:rsidRPr="007A564D" w:rsidRDefault="00A15EB6">
      <w:pPr>
        <w:rPr>
          <w:b/>
        </w:rPr>
      </w:pPr>
      <w:proofErr w:type="spellStart"/>
      <w:r w:rsidRPr="007A564D">
        <w:rPr>
          <w:b/>
        </w:rPr>
        <w:t>PagoPA</w:t>
      </w:r>
      <w:proofErr w:type="spellEnd"/>
      <w:r w:rsidRPr="007A564D">
        <w:rPr>
          <w:b/>
        </w:rPr>
        <w:t xml:space="preserve"> e </w:t>
      </w:r>
      <w:proofErr w:type="spellStart"/>
      <w:r w:rsidRPr="007A564D">
        <w:rPr>
          <w:b/>
        </w:rPr>
        <w:t>app</w:t>
      </w:r>
      <w:proofErr w:type="spellEnd"/>
      <w:r w:rsidRPr="007A564D">
        <w:rPr>
          <w:b/>
        </w:rPr>
        <w:t xml:space="preserve"> IO </w:t>
      </w:r>
    </w:p>
    <w:p w:rsidR="00A15EB6" w:rsidRDefault="00A15EB6">
      <w:r>
        <w:t xml:space="preserve">Dal 04/05 al 10/05 si può presentare richiesta per rinuncia per fondo innovazione, fatta domanda di rinuncia, si può candidare. </w:t>
      </w:r>
    </w:p>
    <w:p w:rsidR="00A15EB6" w:rsidRDefault="00A15EB6">
      <w:r>
        <w:t>Chiedere</w:t>
      </w:r>
      <w:r w:rsidR="007A564D">
        <w:t xml:space="preserve"> a Isabella </w:t>
      </w:r>
      <w:proofErr w:type="spellStart"/>
      <w:r w:rsidR="007A564D">
        <w:t>Dalloca</w:t>
      </w:r>
      <w:proofErr w:type="spellEnd"/>
      <w:r w:rsidR="007A564D">
        <w:t xml:space="preserve"> di fare rinuncia a fondo Innovazione. </w:t>
      </w:r>
    </w:p>
    <w:p w:rsidR="007A564D" w:rsidRDefault="007A564D"/>
    <w:p w:rsidR="007A564D" w:rsidRPr="007A564D" w:rsidRDefault="007A564D">
      <w:pPr>
        <w:rPr>
          <w:b/>
        </w:rPr>
      </w:pPr>
      <w:r w:rsidRPr="007A564D">
        <w:rPr>
          <w:b/>
        </w:rPr>
        <w:t>SITO WEB 1.4.1</w:t>
      </w:r>
    </w:p>
    <w:p w:rsidR="007A564D" w:rsidRDefault="001520CE">
      <w:r>
        <w:t>5 servizi da selezionare</w:t>
      </w:r>
    </w:p>
    <w:p w:rsidR="001520CE" w:rsidRDefault="001520CE" w:rsidP="001520CE">
      <w:pPr>
        <w:pStyle w:val="Paragrafoelenco"/>
        <w:numPr>
          <w:ilvl w:val="0"/>
          <w:numId w:val="1"/>
        </w:numPr>
      </w:pPr>
      <w:r>
        <w:t xml:space="preserve">Applicativo per occupazione suolo verificare attivazione nuovo software </w:t>
      </w:r>
      <w:r w:rsidR="00D2039A">
        <w:t xml:space="preserve">(26) </w:t>
      </w:r>
    </w:p>
    <w:p w:rsidR="001520CE" w:rsidRDefault="004A4834" w:rsidP="001520CE">
      <w:pPr>
        <w:pStyle w:val="Paragrafoelenco"/>
        <w:numPr>
          <w:ilvl w:val="0"/>
          <w:numId w:val="1"/>
        </w:numPr>
      </w:pPr>
      <w:r>
        <w:t>C</w:t>
      </w:r>
      <w:r w:rsidR="001520CE">
        <w:t>oncorsi</w:t>
      </w:r>
      <w:r>
        <w:t xml:space="preserve"> pubblici </w:t>
      </w:r>
      <w:r w:rsidR="00D2039A">
        <w:t xml:space="preserve">(21) </w:t>
      </w:r>
    </w:p>
    <w:p w:rsidR="001520CE" w:rsidRDefault="001520CE" w:rsidP="001520CE">
      <w:pPr>
        <w:pStyle w:val="Paragrafoelenco"/>
        <w:numPr>
          <w:ilvl w:val="0"/>
          <w:numId w:val="1"/>
        </w:numPr>
      </w:pPr>
      <w:proofErr w:type="gramStart"/>
      <w:r>
        <w:t>scuole</w:t>
      </w:r>
      <w:proofErr w:type="gramEnd"/>
      <w:r>
        <w:t xml:space="preserve"> infanzia e nido </w:t>
      </w:r>
      <w:r w:rsidR="004A4834">
        <w:t>(19, 20)</w:t>
      </w:r>
    </w:p>
    <w:p w:rsidR="001520CE" w:rsidRDefault="001520CE" w:rsidP="001520CE">
      <w:pPr>
        <w:pStyle w:val="Paragrafoelenco"/>
        <w:numPr>
          <w:ilvl w:val="0"/>
          <w:numId w:val="1"/>
        </w:numPr>
      </w:pPr>
      <w:proofErr w:type="gramStart"/>
      <w:r>
        <w:t>sportello</w:t>
      </w:r>
      <w:proofErr w:type="gramEnd"/>
      <w:r>
        <w:t xml:space="preserve"> edilizia verifica data</w:t>
      </w:r>
      <w:r w:rsidR="00D2039A">
        <w:t xml:space="preserve"> </w:t>
      </w:r>
    </w:p>
    <w:p w:rsidR="001520CE" w:rsidRDefault="001520CE" w:rsidP="001520CE">
      <w:pPr>
        <w:pStyle w:val="Paragrafoelenco"/>
        <w:numPr>
          <w:ilvl w:val="0"/>
          <w:numId w:val="1"/>
        </w:numPr>
      </w:pPr>
      <w:proofErr w:type="gramStart"/>
      <w:r>
        <w:t>pubblicazioni</w:t>
      </w:r>
      <w:proofErr w:type="gramEnd"/>
      <w:r>
        <w:t xml:space="preserve"> matrimonio </w:t>
      </w:r>
      <w:r w:rsidR="00D2039A">
        <w:t>(22)</w:t>
      </w:r>
    </w:p>
    <w:p w:rsidR="007A564D" w:rsidRDefault="007A564D"/>
    <w:p w:rsidR="001520CE" w:rsidRDefault="001520CE" w:rsidP="001520CE">
      <w:r>
        <w:t xml:space="preserve">I servizi dichiarati nei due bandi non si escludono, possono essere dichiarati in 1.2 per migrazione e su 1.4.1 per attivazione. </w:t>
      </w:r>
    </w:p>
    <w:p w:rsidR="001520CE" w:rsidRDefault="001520CE" w:rsidP="001520CE">
      <w:r>
        <w:t xml:space="preserve">Ad oggi possibilità: </w:t>
      </w:r>
    </w:p>
    <w:p w:rsidR="001520CE" w:rsidRDefault="001520CE" w:rsidP="001520CE">
      <w:pPr>
        <w:pStyle w:val="Paragrafoelenco"/>
        <w:numPr>
          <w:ilvl w:val="0"/>
          <w:numId w:val="1"/>
        </w:numPr>
      </w:pPr>
      <w:r>
        <w:t xml:space="preserve">Iscrizione nido -&gt; messa in </w:t>
      </w:r>
      <w:proofErr w:type="spellStart"/>
      <w:r>
        <w:t>cloud</w:t>
      </w:r>
      <w:proofErr w:type="spellEnd"/>
      <w:r>
        <w:t xml:space="preserve"> (1.2) -&gt; implementazione (1.4.1) </w:t>
      </w:r>
    </w:p>
    <w:p w:rsidR="001520CE" w:rsidRDefault="001520CE" w:rsidP="001520CE">
      <w:pPr>
        <w:pStyle w:val="Paragrafoelenco"/>
        <w:numPr>
          <w:ilvl w:val="0"/>
          <w:numId w:val="1"/>
        </w:numPr>
      </w:pPr>
      <w:r>
        <w:t xml:space="preserve">Iscrizione materna -&gt; </w:t>
      </w:r>
      <w:proofErr w:type="spellStart"/>
      <w:r>
        <w:t>cloud</w:t>
      </w:r>
      <w:proofErr w:type="spellEnd"/>
      <w:r>
        <w:t xml:space="preserve"> (1.2) -&gt; implementazione (1.4.1) </w:t>
      </w:r>
    </w:p>
    <w:p w:rsidR="001520CE" w:rsidRDefault="001520CE" w:rsidP="001520CE">
      <w:pPr>
        <w:pStyle w:val="Paragrafoelenco"/>
        <w:numPr>
          <w:ilvl w:val="0"/>
          <w:numId w:val="1"/>
        </w:numPr>
      </w:pPr>
      <w:r>
        <w:t xml:space="preserve">Sportello edilizia -&gt; </w:t>
      </w:r>
      <w:proofErr w:type="spellStart"/>
      <w:r>
        <w:t>cloud</w:t>
      </w:r>
      <w:proofErr w:type="spellEnd"/>
      <w:r>
        <w:t xml:space="preserve"> (1.2) -&gt; implementazione (1.4.1)</w:t>
      </w:r>
    </w:p>
    <w:p w:rsidR="001520CE" w:rsidRDefault="001520CE"/>
    <w:p w:rsidR="001520CE" w:rsidRDefault="007C517D">
      <w:r>
        <w:t xml:space="preserve">Determina di integrazione del contratto di ASTER; delibera di giunta per candidatura recuperare da Adriana. </w:t>
      </w:r>
    </w:p>
    <w:p w:rsidR="00B04DED" w:rsidRDefault="00B04DED"/>
    <w:p w:rsidR="00B04DED" w:rsidRDefault="00B04DED"/>
    <w:p w:rsidR="00594862" w:rsidRDefault="00594862"/>
    <w:p w:rsidR="00594862" w:rsidRDefault="00594862"/>
    <w:p w:rsidR="00594862" w:rsidRDefault="00594862"/>
    <w:p w:rsidR="00594862" w:rsidRDefault="00594862"/>
    <w:p w:rsidR="00594862" w:rsidRDefault="00594862"/>
    <w:p w:rsidR="00594862" w:rsidRDefault="00594862"/>
    <w:p w:rsidR="00594862" w:rsidRDefault="00594862"/>
    <w:p w:rsidR="00594862" w:rsidRDefault="00594862"/>
    <w:p w:rsidR="00B04DED" w:rsidRDefault="00B04DED">
      <w:r>
        <w:lastRenderedPageBreak/>
        <w:t xml:space="preserve">Servizi per </w:t>
      </w:r>
      <w:proofErr w:type="spellStart"/>
      <w:r>
        <w:t>cloud</w:t>
      </w:r>
      <w:proofErr w:type="spellEnd"/>
      <w:r w:rsidR="00594862">
        <w:t xml:space="preserve"> da inserire in avviso 1.2 </w:t>
      </w:r>
    </w:p>
    <w:p w:rsidR="00B04DED" w:rsidRDefault="00B04DED">
      <w:r>
        <w:t>11 – posta elettronica</w:t>
      </w:r>
    </w:p>
    <w:p w:rsidR="00B04DED" w:rsidRDefault="00B04DED">
      <w:r>
        <w:t xml:space="preserve">15 – ICARO </w:t>
      </w:r>
    </w:p>
    <w:p w:rsidR="00B04DED" w:rsidRDefault="00B04DED">
      <w:r>
        <w:t xml:space="preserve">27 – sociali e domiciliari </w:t>
      </w:r>
    </w:p>
    <w:p w:rsidR="00594862" w:rsidRDefault="00594862">
      <w:r>
        <w:t>28 – sociali e minori</w:t>
      </w:r>
    </w:p>
    <w:p w:rsidR="00594862" w:rsidRDefault="00594862">
      <w:r>
        <w:t>29 – sociosanitario</w:t>
      </w:r>
    </w:p>
    <w:p w:rsidR="00594862" w:rsidRDefault="00594862">
      <w:proofErr w:type="gramStart"/>
      <w:r>
        <w:t>30  -</w:t>
      </w:r>
      <w:proofErr w:type="gramEnd"/>
      <w:r>
        <w:t xml:space="preserve"> inserimento lavorativo giovani</w:t>
      </w:r>
    </w:p>
    <w:p w:rsidR="00594862" w:rsidRDefault="00594862">
      <w:r>
        <w:t>36 – polizia locale e personale ICARO</w:t>
      </w:r>
    </w:p>
    <w:p w:rsidR="00594862" w:rsidRDefault="00594862">
      <w:r>
        <w:t>53 – gestione mercati</w:t>
      </w:r>
    </w:p>
    <w:p w:rsidR="00594862" w:rsidRDefault="00594862">
      <w:r>
        <w:t xml:space="preserve">70 - </w:t>
      </w:r>
      <w:proofErr w:type="spellStart"/>
      <w:r>
        <w:t>Verbatel</w:t>
      </w:r>
      <w:proofErr w:type="spellEnd"/>
    </w:p>
    <w:p w:rsidR="00594862" w:rsidRDefault="00594862">
      <w:r>
        <w:t xml:space="preserve">77 – </w:t>
      </w:r>
      <w:proofErr w:type="spellStart"/>
      <w:r>
        <w:t>whistleblowing</w:t>
      </w:r>
      <w:bookmarkStart w:id="0" w:name="_GoBack"/>
      <w:bookmarkEnd w:id="0"/>
      <w:proofErr w:type="spellEnd"/>
    </w:p>
    <w:p w:rsidR="00594862" w:rsidRDefault="00594862">
      <w:r>
        <w:t xml:space="preserve">78 - </w:t>
      </w:r>
      <w:r>
        <w:t xml:space="preserve">Controllo partecipate </w:t>
      </w:r>
    </w:p>
    <w:p w:rsidR="00594862" w:rsidRDefault="00594862">
      <w:r>
        <w:t xml:space="preserve">82 - </w:t>
      </w:r>
      <w:proofErr w:type="spellStart"/>
      <w:r>
        <w:t>Jamio</w:t>
      </w:r>
      <w:proofErr w:type="spellEnd"/>
      <w:r>
        <w:t xml:space="preserve"> (canone 7.000) </w:t>
      </w:r>
    </w:p>
    <w:p w:rsidR="00594862" w:rsidRDefault="00594862">
      <w:r>
        <w:t xml:space="preserve">83 – gestione dipendenti </w:t>
      </w:r>
    </w:p>
    <w:p w:rsidR="00594862" w:rsidRDefault="00594862">
      <w:r>
        <w:t xml:space="preserve">84 - Procedimenti disciplinari </w:t>
      </w:r>
    </w:p>
    <w:p w:rsidR="00594862" w:rsidRDefault="00594862">
      <w:r>
        <w:t xml:space="preserve">88 – contratti </w:t>
      </w:r>
    </w:p>
    <w:p w:rsidR="00594862" w:rsidRDefault="00594862">
      <w:r>
        <w:t xml:space="preserve">90 – </w:t>
      </w:r>
      <w:proofErr w:type="spellStart"/>
      <w:r>
        <w:t>strategic</w:t>
      </w:r>
      <w:proofErr w:type="spellEnd"/>
      <w:r>
        <w:t xml:space="preserve"> PA</w:t>
      </w:r>
    </w:p>
    <w:p w:rsidR="00594862" w:rsidRDefault="003F4A8E">
      <w:r>
        <w:t xml:space="preserve">Albo pretorio e amministrazione trasparente </w:t>
      </w:r>
    </w:p>
    <w:p w:rsidR="00594862" w:rsidRDefault="00594862"/>
    <w:p w:rsidR="00594862" w:rsidRDefault="00594862"/>
    <w:p w:rsidR="00594862" w:rsidRDefault="00594862"/>
    <w:p w:rsidR="00594862" w:rsidRDefault="00594862"/>
    <w:sectPr w:rsidR="0059486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217BE4"/>
    <w:multiLevelType w:val="hybridMultilevel"/>
    <w:tmpl w:val="69E857DC"/>
    <w:lvl w:ilvl="0" w:tplc="58EE2E3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5EB6"/>
    <w:rsid w:val="001520CE"/>
    <w:rsid w:val="001E29FD"/>
    <w:rsid w:val="003F4A8E"/>
    <w:rsid w:val="004A4834"/>
    <w:rsid w:val="00594862"/>
    <w:rsid w:val="007A564D"/>
    <w:rsid w:val="007C517D"/>
    <w:rsid w:val="00A15EB6"/>
    <w:rsid w:val="00B04DED"/>
    <w:rsid w:val="00D20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4A1E524-0F0B-4CB8-B7A6-52EFB540B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A56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2</Pages>
  <Words>229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1532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Emanuele Salmin</dc:creator>
  <cp:keywords/>
  <dc:description/>
  <cp:lastModifiedBy>Emanuele Salmin</cp:lastModifiedBy>
  <cp:revision>4</cp:revision>
  <dcterms:created xsi:type="dcterms:W3CDTF">2022-05-04T14:06:00Z</dcterms:created>
  <dcterms:modified xsi:type="dcterms:W3CDTF">2022-05-04T15:19:00Z</dcterms:modified>
</cp:coreProperties>
</file>